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0B" w:rsidRDefault="005D470B" w:rsidP="005D470B">
      <w:bookmarkStart w:id="0" w:name="_GoBack"/>
    </w:p>
    <w:p w:rsidR="005D470B" w:rsidRDefault="005D470B" w:rsidP="005D470B">
      <w:r>
        <w:t>GLASS CEILING</w:t>
      </w:r>
    </w:p>
    <w:p w:rsidR="005D470B" w:rsidRDefault="005D470B" w:rsidP="005D470B"/>
    <w:p w:rsidR="005D470B" w:rsidRDefault="005D470B" w:rsidP="005D470B">
      <w:r>
        <w:t xml:space="preserve">Gender equality is </w:t>
      </w:r>
      <w:r>
        <w:t>a song sang by many people including politicians during campaigns, but has this been achieved?</w:t>
      </w:r>
      <w:r>
        <w:t xml:space="preserve"> Society has been giving</w:t>
      </w:r>
      <w:r>
        <w:t xml:space="preserve"> </w:t>
      </w:r>
      <w:r>
        <w:t>priority to the male gender but now</w:t>
      </w:r>
      <w:r>
        <w:t xml:space="preserve"> emphasis </w:t>
      </w:r>
      <w:r>
        <w:t xml:space="preserve">is being made on </w:t>
      </w:r>
      <w:r>
        <w:t xml:space="preserve">the importance of girl child education by several </w:t>
      </w:r>
      <w:r>
        <w:t xml:space="preserve">organizations. Some of these organizations </w:t>
      </w:r>
      <w:r>
        <w:t xml:space="preserve">focus on ensuring that girls are in school by </w:t>
      </w:r>
      <w:r>
        <w:t>sponsoring them,</w:t>
      </w:r>
      <w:r>
        <w:t xml:space="preserve"> </w:t>
      </w:r>
      <w:r>
        <w:t xml:space="preserve">providing </w:t>
      </w:r>
      <w:r>
        <w:t xml:space="preserve">the girl child with her basic needs </w:t>
      </w:r>
      <w:r>
        <w:t>while some empower the young girls.</w:t>
      </w:r>
    </w:p>
    <w:p w:rsidR="005D470B" w:rsidRDefault="005D470B" w:rsidP="005D470B">
      <w:r>
        <w:t xml:space="preserve">                             Educate a boy, you educate an individual.</w:t>
      </w:r>
    </w:p>
    <w:p w:rsidR="005D470B" w:rsidRDefault="005D470B" w:rsidP="005D470B">
      <w:r>
        <w:t xml:space="preserve">                             Educate a girl and you educate a community.</w:t>
      </w:r>
    </w:p>
    <w:p w:rsidR="005D470B" w:rsidRDefault="005D470B" w:rsidP="005D470B"/>
    <w:p w:rsidR="005D470B" w:rsidRDefault="005D470B" w:rsidP="005D470B">
      <w:r>
        <w:t xml:space="preserve">It is </w:t>
      </w:r>
      <w:r>
        <w:t>with</w:t>
      </w:r>
      <w:r>
        <w:t xml:space="preserve"> these </w:t>
      </w:r>
      <w:r>
        <w:t>organizations</w:t>
      </w:r>
      <w:r>
        <w:t xml:space="preserve"> that many </w:t>
      </w:r>
      <w:r>
        <w:t>girls</w:t>
      </w:r>
      <w:r>
        <w:t xml:space="preserve"> have been able to break the glass ceiling by going to school in societies where only boys are allowed </w:t>
      </w:r>
      <w:r w:rsidR="00CB088E">
        <w:t>this privilege</w:t>
      </w:r>
      <w:r>
        <w:t>.</w:t>
      </w:r>
      <w:r w:rsidR="00CB088E">
        <w:t xml:space="preserve"> </w:t>
      </w:r>
    </w:p>
    <w:p w:rsidR="005D470B" w:rsidRDefault="005D470B" w:rsidP="005D470B">
      <w:r>
        <w:t xml:space="preserve">The government of Kenya has </w:t>
      </w:r>
      <w:r w:rsidR="00CB088E">
        <w:t>made</w:t>
      </w:r>
      <w:r>
        <w:t xml:space="preserve"> effort to promote equality by reserving some seats for women in parliament. Gender bias in the society has however not hindered ladies from striving to </w:t>
      </w:r>
      <w:r w:rsidR="00CB088E">
        <w:t>make</w:t>
      </w:r>
      <w:r>
        <w:t xml:space="preserve"> it high in the society.</w:t>
      </w:r>
      <w:r>
        <w:t xml:space="preserve"> </w:t>
      </w:r>
      <w:proofErr w:type="gramStart"/>
      <w:r w:rsidR="00CB088E">
        <w:t xml:space="preserve">Most </w:t>
      </w:r>
      <w:r>
        <w:t xml:space="preserve"> of</w:t>
      </w:r>
      <w:proofErr w:type="gramEnd"/>
      <w:r>
        <w:t xml:space="preserve"> the ladies</w:t>
      </w:r>
      <w:r w:rsidR="00CB088E">
        <w:t xml:space="preserve"> in society</w:t>
      </w:r>
      <w:r>
        <w:t xml:space="preserve"> have man</w:t>
      </w:r>
      <w:r w:rsidR="00CB088E">
        <w:t>aged to break the glass ceiling. We have career women, stay at home mums and successful entrepreneurs .</w:t>
      </w:r>
      <w:r>
        <w:t xml:space="preserve">These </w:t>
      </w:r>
      <w:r>
        <w:t xml:space="preserve">ladies </w:t>
      </w:r>
      <w:r>
        <w:t xml:space="preserve">are great icons to the young girls as they have proved that what a man can do a woman can </w:t>
      </w:r>
      <w:r w:rsidR="00CB088E">
        <w:t xml:space="preserve">also do </w:t>
      </w:r>
      <w:r>
        <w:t>.</w:t>
      </w:r>
      <w:r>
        <w:t xml:space="preserve"> </w:t>
      </w:r>
      <w:r>
        <w:t>Unequal opportunity in the corporate sector has also not hindered the African wo</w:t>
      </w:r>
      <w:r>
        <w:t>man from attaining her goals, many</w:t>
      </w:r>
      <w:r>
        <w:t xml:space="preserve"> have ventured into </w:t>
      </w:r>
      <w:r>
        <w:t>male dominated industries</w:t>
      </w:r>
      <w:r>
        <w:t>.</w:t>
      </w:r>
      <w:r>
        <w:t xml:space="preserve"> </w:t>
      </w:r>
    </w:p>
    <w:p w:rsidR="005D470B" w:rsidRDefault="005D470B" w:rsidP="005D470B">
      <w:r>
        <w:t>Years ago</w:t>
      </w:r>
      <w:r>
        <w:t xml:space="preserve"> it would be considered a taboo for women to get involved in industries like the transport </w:t>
      </w:r>
      <w:r>
        <w:t>industries,</w:t>
      </w:r>
      <w:r>
        <w:t xml:space="preserve"> however</w:t>
      </w:r>
      <w:r>
        <w:t>, ladies have gone beyond their way in ensuring</w:t>
      </w:r>
      <w:r>
        <w:t xml:space="preserve"> that this was just but a myth and </w:t>
      </w:r>
      <w:r w:rsidR="00CB088E">
        <w:t>many are quite successful</w:t>
      </w:r>
      <w:r>
        <w:t>.</w:t>
      </w:r>
    </w:p>
    <w:p w:rsidR="005D470B" w:rsidRDefault="005D470B" w:rsidP="005D470B">
      <w:r>
        <w:t>There are also different programs and awards set aside for women who are working to change the societal perspective of this gender.</w:t>
      </w:r>
      <w:r>
        <w:t xml:space="preserve"> </w:t>
      </w:r>
      <w:r>
        <w:t>This is a great way to encourage and motivate young girls to think big and never to stop dreaming.</w:t>
      </w:r>
    </w:p>
    <w:p w:rsidR="005D470B" w:rsidRDefault="005D470B" w:rsidP="005D470B">
      <w:r>
        <w:t>The sky is the limit.</w:t>
      </w:r>
    </w:p>
    <w:p w:rsidR="005D470B" w:rsidRDefault="005D470B" w:rsidP="005D470B"/>
    <w:p w:rsidR="00B776EC" w:rsidRDefault="005D470B" w:rsidP="005D470B">
      <w:r>
        <w:t>No matter where you are from,</w:t>
      </w:r>
      <w:r>
        <w:t xml:space="preserve"> </w:t>
      </w:r>
      <w:r>
        <w:t>your dreams are valid</w:t>
      </w:r>
      <w:r>
        <w:t>-</w:t>
      </w:r>
      <w:proofErr w:type="spellStart"/>
      <w:r>
        <w:t>Lupita</w:t>
      </w:r>
      <w:proofErr w:type="spellEnd"/>
      <w:r>
        <w:t xml:space="preserve"> </w:t>
      </w:r>
      <w:proofErr w:type="spellStart"/>
      <w:r>
        <w:t>Nyong'o</w:t>
      </w:r>
      <w:bookmarkEnd w:id="0"/>
      <w:proofErr w:type="spellEnd"/>
    </w:p>
    <w:sectPr w:rsidR="00B77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0B"/>
    <w:rsid w:val="00373FBE"/>
    <w:rsid w:val="005D470B"/>
    <w:rsid w:val="00AA3AFA"/>
    <w:rsid w:val="00CB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1A298-6A3A-4294-9A27-E96BDCD4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W. Mungai</dc:creator>
  <cp:keywords/>
  <dc:description/>
  <cp:lastModifiedBy>Anne W. Mungai</cp:lastModifiedBy>
  <cp:revision>1</cp:revision>
  <dcterms:created xsi:type="dcterms:W3CDTF">2014-11-12T12:18:00Z</dcterms:created>
  <dcterms:modified xsi:type="dcterms:W3CDTF">2014-11-12T12:42:00Z</dcterms:modified>
</cp:coreProperties>
</file>